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D5C25" w:rsidRPr="002A292A" w:rsidRDefault="002A292A">
      <w:pPr>
        <w:rPr>
          <w:rFonts w:ascii="Times New Roman" w:hAnsi="Times New Roman" w:cs="Times New Roman"/>
          <w:sz w:val="32"/>
        </w:rPr>
      </w:pPr>
      <w:r w:rsidRPr="002A292A">
        <w:rPr>
          <w:rStyle w:val="Strong"/>
          <w:rFonts w:ascii="Times New Roman" w:hAnsi="Times New Roman" w:cs="Times New Roman"/>
          <w:color w:val="333333"/>
          <w:sz w:val="28"/>
          <w:szCs w:val="20"/>
          <w:shd w:val="clear" w:color="auto" w:fill="FFFFFF"/>
        </w:rPr>
        <w:t>Câu 1 (2,0 điểm).</w:t>
      </w:r>
      <w:r w:rsidRPr="002A292A">
        <w:rPr>
          <w:rFonts w:ascii="Times New Roman" w:hAnsi="Times New Roman" w:cs="Times New Roman"/>
          <w:color w:val="000000"/>
          <w:sz w:val="28"/>
          <w:szCs w:val="20"/>
          <w:shd w:val="clear" w:color="auto" w:fill="FFFFFF"/>
        </w:rPr>
        <w:t> Điền vào chỗ trống () những từ, cụm từ thích hợp để hoàn thành một số nội dung của Điều 31 trong Luật giao thông đường bộ năm 2008.</w:t>
      </w:r>
      <w:r w:rsidRPr="002A292A">
        <w:rPr>
          <w:rFonts w:ascii="Times New Roman" w:hAnsi="Times New Roman" w:cs="Times New Roman"/>
          <w:color w:val="000000"/>
          <w:sz w:val="28"/>
          <w:szCs w:val="20"/>
        </w:rPr>
        <w:br/>
      </w:r>
      <w:r w:rsidRPr="002A292A">
        <w:rPr>
          <w:rFonts w:ascii="Times New Roman" w:hAnsi="Times New Roman" w:cs="Times New Roman"/>
          <w:color w:val="000000"/>
          <w:sz w:val="28"/>
          <w:szCs w:val="20"/>
          <w:shd w:val="clear" w:color="auto" w:fill="FFFFFF"/>
        </w:rPr>
        <w:t>Điều 31. Người điều khiển, người ngồi trên xe đạp, người điều khiển xe thô sơ khác</w:t>
      </w:r>
      <w:r w:rsidRPr="002A292A">
        <w:rPr>
          <w:rFonts w:ascii="Times New Roman" w:hAnsi="Times New Roman" w:cs="Times New Roman"/>
          <w:color w:val="000000"/>
          <w:sz w:val="28"/>
          <w:szCs w:val="20"/>
        </w:rPr>
        <w:br/>
      </w:r>
      <w:r w:rsidRPr="002A292A">
        <w:rPr>
          <w:rFonts w:ascii="Times New Roman" w:hAnsi="Times New Roman" w:cs="Times New Roman"/>
          <w:color w:val="000000"/>
          <w:sz w:val="28"/>
          <w:szCs w:val="20"/>
          <w:shd w:val="clear" w:color="auto" w:fill="FFFFFF"/>
        </w:rPr>
        <w:t>1. Người điều khiển xe đạp chỉ được ...., trừ trường hợp chở thêm một trẻ em dưới 7 tuổi thì được chở......</w:t>
      </w:r>
      <w:r w:rsidRPr="002A292A">
        <w:rPr>
          <w:rFonts w:ascii="Times New Roman" w:hAnsi="Times New Roman" w:cs="Times New Roman"/>
          <w:color w:val="000000"/>
          <w:sz w:val="28"/>
          <w:szCs w:val="20"/>
        </w:rPr>
        <w:br/>
      </w:r>
      <w:r w:rsidRPr="002A292A">
        <w:rPr>
          <w:rFonts w:ascii="Times New Roman" w:hAnsi="Times New Roman" w:cs="Times New Roman"/>
          <w:color w:val="000000"/>
          <w:sz w:val="28"/>
          <w:szCs w:val="20"/>
          <w:shd w:val="clear" w:color="auto" w:fill="FFFFFF"/>
        </w:rPr>
        <w:t>2. Người điều khiển, người ngồi trên xe đạp máy phải ....... có cài quai ......</w:t>
      </w:r>
      <w:r w:rsidRPr="002A292A">
        <w:rPr>
          <w:rFonts w:ascii="Times New Roman" w:hAnsi="Times New Roman" w:cs="Times New Roman"/>
          <w:color w:val="000000"/>
          <w:sz w:val="28"/>
          <w:szCs w:val="20"/>
        </w:rPr>
        <w:br/>
      </w:r>
      <w:r w:rsidRPr="002A292A">
        <w:rPr>
          <w:rStyle w:val="Strong"/>
          <w:rFonts w:ascii="Times New Roman" w:hAnsi="Times New Roman" w:cs="Times New Roman"/>
          <w:color w:val="333333"/>
          <w:sz w:val="28"/>
          <w:szCs w:val="20"/>
          <w:shd w:val="clear" w:color="auto" w:fill="FFFFFF"/>
        </w:rPr>
        <w:t>Câu 2 (3,0 điểm).</w:t>
      </w:r>
      <w:r w:rsidRPr="002A292A">
        <w:rPr>
          <w:rFonts w:ascii="Times New Roman" w:hAnsi="Times New Roman" w:cs="Times New Roman"/>
          <w:color w:val="000000"/>
          <w:sz w:val="28"/>
          <w:szCs w:val="20"/>
          <w:shd w:val="clear" w:color="auto" w:fill="FFFFFF"/>
        </w:rPr>
        <w:t> Vì sao bảo vệ môi trường và tài nguyên thiên nhiên là vấn đề bức xúc toàn cầu? Là học sinh em cần làm gì để góp phần bảo vệ môi trường và tài nguyên thiên nhiên?</w:t>
      </w:r>
      <w:r w:rsidRPr="002A292A">
        <w:rPr>
          <w:rFonts w:ascii="Times New Roman" w:hAnsi="Times New Roman" w:cs="Times New Roman"/>
          <w:color w:val="000000"/>
          <w:sz w:val="28"/>
          <w:szCs w:val="20"/>
        </w:rPr>
        <w:br/>
      </w:r>
      <w:r w:rsidRPr="002A292A">
        <w:rPr>
          <w:rStyle w:val="Strong"/>
          <w:rFonts w:ascii="Times New Roman" w:hAnsi="Times New Roman" w:cs="Times New Roman"/>
          <w:color w:val="333333"/>
          <w:sz w:val="28"/>
          <w:szCs w:val="20"/>
          <w:shd w:val="clear" w:color="auto" w:fill="FFFFFF"/>
        </w:rPr>
        <w:t>Câu 3 (3,0 điểm).</w:t>
      </w:r>
      <w:r w:rsidRPr="002A292A">
        <w:rPr>
          <w:rFonts w:ascii="Times New Roman" w:hAnsi="Times New Roman" w:cs="Times New Roman"/>
          <w:color w:val="000000"/>
          <w:sz w:val="28"/>
          <w:szCs w:val="20"/>
          <w:shd w:val="clear" w:color="auto" w:fill="FFFFFF"/>
        </w:rPr>
        <w:t> Em hiểu gì về tình bạn và tình bạn trong sáng lành mạnh? Tình bạn trong sáng lành mạnh có ý nghĩa ra sao trong cuộc sống? Theo em, để xây dựng tình bạn trong sáng lành mạnh, học sinh cần phải làm gì?</w:t>
      </w:r>
      <w:r w:rsidRPr="002A292A">
        <w:rPr>
          <w:rFonts w:ascii="Times New Roman" w:hAnsi="Times New Roman" w:cs="Times New Roman"/>
          <w:color w:val="000000"/>
          <w:sz w:val="28"/>
          <w:szCs w:val="20"/>
        </w:rPr>
        <w:br/>
      </w:r>
      <w:r w:rsidRPr="002A292A">
        <w:rPr>
          <w:rStyle w:val="Strong"/>
          <w:rFonts w:ascii="Times New Roman" w:hAnsi="Times New Roman" w:cs="Times New Roman"/>
          <w:color w:val="333333"/>
          <w:sz w:val="28"/>
          <w:szCs w:val="20"/>
          <w:shd w:val="clear" w:color="auto" w:fill="FFFFFF"/>
        </w:rPr>
        <w:t>Câu 4 (3,0 điểm).</w:t>
      </w:r>
      <w:r w:rsidRPr="002A292A">
        <w:rPr>
          <w:rFonts w:ascii="Times New Roman" w:hAnsi="Times New Roman" w:cs="Times New Roman"/>
          <w:color w:val="000000"/>
          <w:sz w:val="28"/>
          <w:szCs w:val="20"/>
          <w:shd w:val="clear" w:color="auto" w:fill="FFFFFF"/>
        </w:rPr>
        <w:t> Trong giờ học môn GDCD, khi trao đổi về nội dung "phòng ngừa tai nạn vũ khí, cháy, nổ và chất độc hại", thầy giáo hỏi: Hiện nay một số địa phương ở nước ta vẫn còn tình trạng buôn bán pháo nổ và sử dụng các chất độc hại trong chế biến thực phẩm. Theo em hiện tượng đó đáng lo ngại không? Vì sao?</w:t>
      </w:r>
      <w:r w:rsidRPr="002A292A">
        <w:rPr>
          <w:rFonts w:ascii="Times New Roman" w:hAnsi="Times New Roman" w:cs="Times New Roman"/>
          <w:color w:val="000000"/>
          <w:sz w:val="28"/>
          <w:szCs w:val="20"/>
        </w:rPr>
        <w:br/>
      </w:r>
      <w:r w:rsidRPr="002A292A">
        <w:rPr>
          <w:rFonts w:ascii="Times New Roman" w:hAnsi="Times New Roman" w:cs="Times New Roman"/>
          <w:color w:val="000000"/>
          <w:sz w:val="28"/>
          <w:szCs w:val="20"/>
          <w:shd w:val="clear" w:color="auto" w:fill="FFFFFF"/>
        </w:rPr>
        <w:t>a. Em hãy trả lời câu hỏi trên của thầy giáo?</w:t>
      </w:r>
      <w:r w:rsidRPr="002A292A">
        <w:rPr>
          <w:rFonts w:ascii="Times New Roman" w:hAnsi="Times New Roman" w:cs="Times New Roman"/>
          <w:color w:val="000000"/>
          <w:sz w:val="28"/>
          <w:szCs w:val="20"/>
        </w:rPr>
        <w:br/>
      </w:r>
      <w:r w:rsidRPr="002A292A">
        <w:rPr>
          <w:rFonts w:ascii="Times New Roman" w:hAnsi="Times New Roman" w:cs="Times New Roman"/>
          <w:color w:val="000000"/>
          <w:sz w:val="28"/>
          <w:szCs w:val="20"/>
          <w:shd w:val="clear" w:color="auto" w:fill="FFFFFF"/>
        </w:rPr>
        <w:t>b. Nêu hiểu biết của em về phòng ngừa tai nạn vũ khí, cháy, nổ và chất độc hại?</w:t>
      </w:r>
      <w:r w:rsidRPr="002A292A">
        <w:rPr>
          <w:rFonts w:ascii="Times New Roman" w:hAnsi="Times New Roman" w:cs="Times New Roman"/>
          <w:color w:val="000000"/>
          <w:sz w:val="28"/>
          <w:szCs w:val="20"/>
        </w:rPr>
        <w:br/>
      </w:r>
      <w:r w:rsidRPr="002A292A">
        <w:rPr>
          <w:rStyle w:val="Strong"/>
          <w:rFonts w:ascii="Times New Roman" w:hAnsi="Times New Roman" w:cs="Times New Roman"/>
          <w:color w:val="333333"/>
          <w:sz w:val="28"/>
          <w:szCs w:val="20"/>
          <w:shd w:val="clear" w:color="auto" w:fill="FFFFFF"/>
        </w:rPr>
        <w:t>Câu 5 (2,0 điểm).</w:t>
      </w:r>
      <w:r w:rsidRPr="002A292A">
        <w:rPr>
          <w:rFonts w:ascii="Times New Roman" w:hAnsi="Times New Roman" w:cs="Times New Roman"/>
          <w:color w:val="000000"/>
          <w:sz w:val="28"/>
          <w:szCs w:val="20"/>
          <w:shd w:val="clear" w:color="auto" w:fill="FFFFFF"/>
        </w:rPr>
        <w:t> Quan hệ hữu nghị giữa các dân tộc trên thế giới có ý nghĩa như thế nào? Vì sao Đảng và Nhà nước ta thực hiện chính sách hòa bình, hữu nghị với các dân tộc và quốc gia trên thế giới? Công dân - học sinh cần phải làm gì góp phần xây dựng tình đoàn kết, hữu nghị?</w:t>
      </w:r>
      <w:r w:rsidRPr="002A292A">
        <w:rPr>
          <w:rFonts w:ascii="Times New Roman" w:hAnsi="Times New Roman" w:cs="Times New Roman"/>
          <w:color w:val="000000"/>
          <w:sz w:val="28"/>
          <w:szCs w:val="20"/>
        </w:rPr>
        <w:br/>
      </w:r>
      <w:r w:rsidRPr="002A292A">
        <w:rPr>
          <w:rStyle w:val="Strong"/>
          <w:rFonts w:ascii="Times New Roman" w:hAnsi="Times New Roman" w:cs="Times New Roman"/>
          <w:color w:val="333333"/>
          <w:sz w:val="28"/>
          <w:szCs w:val="20"/>
          <w:shd w:val="clear" w:color="auto" w:fill="FFFFFF"/>
        </w:rPr>
        <w:t>Câu 6 (4,0 điểm)</w:t>
      </w:r>
      <w:r w:rsidRPr="002A292A">
        <w:rPr>
          <w:rFonts w:ascii="Times New Roman" w:hAnsi="Times New Roman" w:cs="Times New Roman"/>
          <w:color w:val="000000"/>
          <w:sz w:val="28"/>
          <w:szCs w:val="20"/>
        </w:rPr>
        <w:br/>
      </w:r>
      <w:r w:rsidRPr="002A292A">
        <w:rPr>
          <w:rFonts w:ascii="Times New Roman" w:hAnsi="Times New Roman" w:cs="Times New Roman"/>
          <w:color w:val="000000"/>
          <w:sz w:val="28"/>
          <w:szCs w:val="20"/>
          <w:shd w:val="clear" w:color="auto" w:fill="FFFFFF"/>
        </w:rPr>
        <w:t>a. Vì sao cần phải hợp tác quốc tế? Hãy nêu các ví dụ về hợp tác quốc tế trong các lĩnh vực bảo vệ môi trường, chống đói nghèo, phòng chống HIV/AIDS.</w:t>
      </w:r>
      <w:r w:rsidRPr="002A292A">
        <w:rPr>
          <w:rFonts w:ascii="Times New Roman" w:hAnsi="Times New Roman" w:cs="Times New Roman"/>
          <w:color w:val="000000"/>
          <w:sz w:val="28"/>
          <w:szCs w:val="20"/>
        </w:rPr>
        <w:br/>
      </w:r>
      <w:r w:rsidRPr="002A292A">
        <w:rPr>
          <w:rFonts w:ascii="Times New Roman" w:hAnsi="Times New Roman" w:cs="Times New Roman"/>
          <w:color w:val="000000"/>
          <w:sz w:val="28"/>
          <w:szCs w:val="20"/>
          <w:shd w:val="clear" w:color="auto" w:fill="FFFFFF"/>
        </w:rPr>
        <w:t>b. Có ý kiến cho rằng ngoài truyền thống đánh giặc ra, dân tộc ta có truyền thống gì đáng tự hào đâu. Vả lại trong thời đại mở cửa và hội nhập hiện nay, truyền thống dân tộc không còn quan trọng nữa.</w:t>
      </w:r>
      <w:r w:rsidRPr="002A292A">
        <w:rPr>
          <w:rFonts w:ascii="Times New Roman" w:hAnsi="Times New Roman" w:cs="Times New Roman"/>
          <w:color w:val="000000"/>
          <w:sz w:val="28"/>
          <w:szCs w:val="20"/>
        </w:rPr>
        <w:br/>
      </w:r>
      <w:r w:rsidRPr="002A292A">
        <w:rPr>
          <w:rFonts w:ascii="Times New Roman" w:hAnsi="Times New Roman" w:cs="Times New Roman"/>
          <w:color w:val="000000"/>
          <w:sz w:val="28"/>
          <w:szCs w:val="20"/>
          <w:shd w:val="clear" w:color="auto" w:fill="FFFFFF"/>
        </w:rPr>
        <w:t>Em có đồng ý với ý kiến đó không? Vì sao?</w:t>
      </w:r>
      <w:r w:rsidRPr="002A292A">
        <w:rPr>
          <w:rFonts w:ascii="Times New Roman" w:hAnsi="Times New Roman" w:cs="Times New Roman"/>
          <w:color w:val="000000"/>
          <w:sz w:val="28"/>
          <w:szCs w:val="20"/>
        </w:rPr>
        <w:br/>
      </w:r>
      <w:r w:rsidRPr="002A292A">
        <w:rPr>
          <w:rStyle w:val="Strong"/>
          <w:rFonts w:ascii="Times New Roman" w:hAnsi="Times New Roman" w:cs="Times New Roman"/>
          <w:color w:val="333333"/>
          <w:sz w:val="28"/>
          <w:szCs w:val="20"/>
          <w:shd w:val="clear" w:color="auto" w:fill="FFFFFF"/>
        </w:rPr>
        <w:t>Câu 7 (3,0 điểm).</w:t>
      </w:r>
      <w:r w:rsidRPr="002A292A">
        <w:rPr>
          <w:rFonts w:ascii="Times New Roman" w:hAnsi="Times New Roman" w:cs="Times New Roman"/>
          <w:color w:val="000000"/>
          <w:sz w:val="28"/>
          <w:szCs w:val="20"/>
          <w:shd w:val="clear" w:color="auto" w:fill="FFFFFF"/>
        </w:rPr>
        <w:t> Tình huống:</w:t>
      </w:r>
      <w:r w:rsidRPr="002A292A">
        <w:rPr>
          <w:rFonts w:ascii="Times New Roman" w:hAnsi="Times New Roman" w:cs="Times New Roman"/>
          <w:color w:val="000000"/>
          <w:sz w:val="28"/>
          <w:szCs w:val="20"/>
        </w:rPr>
        <w:br/>
      </w:r>
      <w:r w:rsidRPr="002A292A">
        <w:rPr>
          <w:rFonts w:ascii="Times New Roman" w:hAnsi="Times New Roman" w:cs="Times New Roman"/>
          <w:color w:val="000000"/>
          <w:sz w:val="28"/>
          <w:szCs w:val="20"/>
          <w:shd w:val="clear" w:color="auto" w:fill="FFFFFF"/>
        </w:rPr>
        <w:t xml:space="preserve">Hòa là một cô bé 14 tuổi, làm thuê cho một cửa hàng cơm gần nhà Bích. Chứng kiến cảnh Hòa bị chủ hàng cơm bắt làm những công việc nặng nhọc, lại thường xuyên chửi mắng, đánh đập, Bích rất thương Hòa nên có ý định tố cáo hành động đó với cơ quan công an. Nhưng Hồng can ngăn và nói: "Chúng mình còn nhỏ làm </w:t>
      </w:r>
      <w:r w:rsidRPr="002A292A">
        <w:rPr>
          <w:rFonts w:ascii="Times New Roman" w:hAnsi="Times New Roman" w:cs="Times New Roman"/>
          <w:color w:val="000000"/>
          <w:sz w:val="28"/>
          <w:szCs w:val="20"/>
          <w:shd w:val="clear" w:color="auto" w:fill="FFFFFF"/>
        </w:rPr>
        <w:lastRenderedPageBreak/>
        <w:t>gì có quyền được tố cáo người khác, với lại chuyện này là bình thường mà".</w:t>
      </w:r>
      <w:r w:rsidRPr="002A292A">
        <w:rPr>
          <w:rFonts w:ascii="Times New Roman" w:hAnsi="Times New Roman" w:cs="Times New Roman"/>
          <w:color w:val="000000"/>
          <w:sz w:val="28"/>
          <w:szCs w:val="20"/>
        </w:rPr>
        <w:br/>
      </w:r>
      <w:r w:rsidRPr="002A292A">
        <w:rPr>
          <w:rFonts w:ascii="Times New Roman" w:hAnsi="Times New Roman" w:cs="Times New Roman"/>
          <w:color w:val="000000"/>
          <w:sz w:val="28"/>
          <w:szCs w:val="20"/>
          <w:shd w:val="clear" w:color="auto" w:fill="FFFFFF"/>
        </w:rPr>
        <w:t>Câu hỏi:</w:t>
      </w:r>
      <w:r w:rsidRPr="002A292A">
        <w:rPr>
          <w:rFonts w:ascii="Times New Roman" w:hAnsi="Times New Roman" w:cs="Times New Roman"/>
          <w:color w:val="000000"/>
          <w:sz w:val="28"/>
          <w:szCs w:val="20"/>
        </w:rPr>
        <w:br/>
      </w:r>
      <w:r w:rsidRPr="002A292A">
        <w:rPr>
          <w:rFonts w:ascii="Times New Roman" w:hAnsi="Times New Roman" w:cs="Times New Roman"/>
          <w:color w:val="000000"/>
          <w:sz w:val="28"/>
          <w:szCs w:val="20"/>
          <w:shd w:val="clear" w:color="auto" w:fill="FFFFFF"/>
        </w:rPr>
        <w:t>a. Em có đồng ý với ý kiến của bạn Hồng không? Vì sao?</w:t>
      </w:r>
      <w:r w:rsidRPr="002A292A">
        <w:rPr>
          <w:rFonts w:ascii="Times New Roman" w:hAnsi="Times New Roman" w:cs="Times New Roman"/>
          <w:color w:val="000000"/>
          <w:sz w:val="28"/>
          <w:szCs w:val="20"/>
        </w:rPr>
        <w:br/>
      </w:r>
      <w:r w:rsidRPr="002A292A">
        <w:rPr>
          <w:rFonts w:ascii="Times New Roman" w:hAnsi="Times New Roman" w:cs="Times New Roman"/>
          <w:color w:val="000000"/>
          <w:sz w:val="28"/>
          <w:szCs w:val="20"/>
          <w:shd w:val="clear" w:color="auto" w:fill="FFFFFF"/>
        </w:rPr>
        <w:t>b. Nhận xét về hành vi của chủ hàng cơm?</w:t>
      </w:r>
      <w:r w:rsidRPr="002A292A">
        <w:rPr>
          <w:rFonts w:ascii="Times New Roman" w:hAnsi="Times New Roman" w:cs="Times New Roman"/>
          <w:color w:val="000000"/>
          <w:sz w:val="28"/>
          <w:szCs w:val="20"/>
        </w:rPr>
        <w:br/>
      </w:r>
      <w:r w:rsidRPr="002A292A">
        <w:rPr>
          <w:rFonts w:ascii="Times New Roman" w:hAnsi="Times New Roman" w:cs="Times New Roman"/>
          <w:color w:val="000000"/>
          <w:sz w:val="28"/>
          <w:szCs w:val="20"/>
          <w:shd w:val="clear" w:color="auto" w:fill="FFFFFF"/>
        </w:rPr>
        <w:t>c. Nếu được chứng kiến cảnh của Hòa, em sẽ làm gì?</w:t>
      </w:r>
      <w:bookmarkStart w:id="0" w:name="_GoBack"/>
      <w:bookmarkEnd w:id="0"/>
    </w:p>
    <w:sectPr w:rsidR="007D5C25" w:rsidRPr="002A292A">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A3"/>
    <w:family w:val="swiss"/>
    <w:pitch w:val="variable"/>
    <w:sig w:usb0="E0002AFF" w:usb1="C000247B" w:usb2="00000009" w:usb3="00000000" w:csb0="000001FF" w:csb1="00000000"/>
  </w:font>
  <w:font w:name="Times New Roman">
    <w:panose1 w:val="02020603050405020304"/>
    <w:charset w:val="A3"/>
    <w:family w:val="roman"/>
    <w:pitch w:val="variable"/>
    <w:sig w:usb0="E0002EFF" w:usb1="C000785B" w:usb2="00000009" w:usb3="00000000" w:csb0="000001FF" w:csb1="00000000"/>
  </w:font>
  <w:font w:name="Cambria">
    <w:panose1 w:val="02040503050406030204"/>
    <w:charset w:val="A3"/>
    <w:family w:val="roman"/>
    <w:pitch w:val="variable"/>
    <w:sig w:usb0="E00006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A292A"/>
    <w:rsid w:val="002A292A"/>
    <w:rsid w:val="007D5C2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292A"/>
    <w:rPr>
      <w:b/>
      <w:b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Strong">
    <w:name w:val="Strong"/>
    <w:basedOn w:val="DefaultParagraphFont"/>
    <w:uiPriority w:val="22"/>
    <w:qFormat/>
    <w:rsid w:val="002A292A"/>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2</Pages>
  <Words>385</Words>
  <Characters>2195</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2575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ASUS</dc:creator>
  <cp:lastModifiedBy>ASUS</cp:lastModifiedBy>
  <cp:revision>1</cp:revision>
  <dcterms:created xsi:type="dcterms:W3CDTF">2018-02-26T07:25:00Z</dcterms:created>
  <dcterms:modified xsi:type="dcterms:W3CDTF">2018-02-26T07:26:00Z</dcterms:modified>
</cp:coreProperties>
</file>